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1079" w14:textId="07AFE4C9" w:rsidR="002C1F90" w:rsidRPr="00330977" w:rsidRDefault="002C1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Avis des autorités consultées</w:t>
      </w:r>
      <w:r w:rsidR="00D15DB4">
        <w:rPr>
          <w:rFonts w:ascii="Arial" w:hAnsi="Arial" w:cs="Arial"/>
          <w:b/>
          <w:bCs/>
          <w:sz w:val="24"/>
          <w:szCs w:val="24"/>
        </w:rPr>
        <w:t xml:space="preserve"> </w:t>
      </w:r>
      <w:r w:rsidR="00330977">
        <w:rPr>
          <w:rFonts w:ascii="Arial" w:hAnsi="Arial" w:cs="Arial"/>
          <w:sz w:val="24"/>
          <w:szCs w:val="24"/>
        </w:rPr>
        <w:t>(au 31.10.2025)</w:t>
      </w:r>
    </w:p>
    <w:tbl>
      <w:tblPr>
        <w:tblStyle w:val="TableauGrille1Clair"/>
        <w:tblW w:w="13994" w:type="dxa"/>
        <w:tblLook w:val="04A0" w:firstRow="1" w:lastRow="0" w:firstColumn="1" w:lastColumn="0" w:noHBand="0" w:noVBand="1"/>
      </w:tblPr>
      <w:tblGrid>
        <w:gridCol w:w="1911"/>
        <w:gridCol w:w="4321"/>
        <w:gridCol w:w="3969"/>
        <w:gridCol w:w="1985"/>
        <w:gridCol w:w="1808"/>
      </w:tblGrid>
      <w:tr w:rsidR="001E7067" w14:paraId="1F999144" w14:textId="77777777" w:rsidTr="001E7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6446FBD" w14:textId="262E080D" w:rsidR="0086658C" w:rsidRDefault="0086658C" w:rsidP="002C1F9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Article du code de l’environnement</w:t>
            </w:r>
          </w:p>
        </w:tc>
        <w:tc>
          <w:tcPr>
            <w:tcW w:w="4321" w:type="dxa"/>
          </w:tcPr>
          <w:p w14:paraId="0A7F5338" w14:textId="69CBB659" w:rsidR="0086658C" w:rsidRDefault="0086658C" w:rsidP="002C1F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Autorité consultée</w:t>
            </w:r>
          </w:p>
        </w:tc>
        <w:tc>
          <w:tcPr>
            <w:tcW w:w="3969" w:type="dxa"/>
          </w:tcPr>
          <w:p w14:paraId="43DFF3EE" w14:textId="6D268BE5" w:rsidR="0086658C" w:rsidRDefault="0086658C" w:rsidP="002C1F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 de la consultation</w:t>
            </w:r>
          </w:p>
        </w:tc>
        <w:tc>
          <w:tcPr>
            <w:tcW w:w="1985" w:type="dxa"/>
          </w:tcPr>
          <w:p w14:paraId="51A84F9A" w14:textId="3FC6B977" w:rsidR="0086658C" w:rsidRDefault="0086658C" w:rsidP="00410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="0018790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élai d’étude</w:t>
            </w:r>
            <w:r w:rsidR="002B26E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du dossier</w:t>
            </w:r>
          </w:p>
        </w:tc>
        <w:tc>
          <w:tcPr>
            <w:tcW w:w="1808" w:type="dxa"/>
          </w:tcPr>
          <w:p w14:paraId="4102B2FE" w14:textId="011E73AE" w:rsidR="0086658C" w:rsidRDefault="0086658C" w:rsidP="002C1F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 de réception de l’avis</w:t>
            </w:r>
          </w:p>
        </w:tc>
      </w:tr>
      <w:tr w:rsidR="001E7067" w14:paraId="30D77169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166B31F" w14:textId="118FB448" w:rsidR="0086658C" w:rsidRPr="002C1F90" w:rsidRDefault="0086658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181-17-1</w:t>
            </w:r>
          </w:p>
        </w:tc>
        <w:tc>
          <w:tcPr>
            <w:tcW w:w="4321" w:type="dxa"/>
          </w:tcPr>
          <w:p w14:paraId="3BF288CC" w14:textId="4E71719B" w:rsidR="0086658C" w:rsidRPr="000B065E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065E">
              <w:rPr>
                <w:rFonts w:ascii="Arial" w:hAnsi="Arial" w:cs="Arial"/>
                <w:sz w:val="20"/>
                <w:szCs w:val="20"/>
              </w:rPr>
              <w:t>Direction départementale des territoires</w:t>
            </w:r>
            <w:r>
              <w:rPr>
                <w:rFonts w:ascii="Arial" w:hAnsi="Arial" w:cs="Arial"/>
                <w:sz w:val="20"/>
                <w:szCs w:val="20"/>
              </w:rPr>
              <w:t xml:space="preserve"> (DDT)</w:t>
            </w:r>
          </w:p>
        </w:tc>
        <w:tc>
          <w:tcPr>
            <w:tcW w:w="3969" w:type="dxa"/>
          </w:tcPr>
          <w:p w14:paraId="1B87F48C" w14:textId="5490B6FB" w:rsidR="0086658C" w:rsidRPr="003979E7" w:rsidRDefault="00573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sur les conséquences environnementales d</w:t>
            </w:r>
            <w:r w:rsidR="002C30DC">
              <w:rPr>
                <w:rFonts w:ascii="Arial" w:hAnsi="Arial" w:cs="Arial"/>
                <w:sz w:val="20"/>
                <w:szCs w:val="20"/>
              </w:rPr>
              <w:t>’un projet</w:t>
            </w:r>
          </w:p>
        </w:tc>
        <w:tc>
          <w:tcPr>
            <w:tcW w:w="1985" w:type="dxa"/>
          </w:tcPr>
          <w:p w14:paraId="6276E076" w14:textId="6727D9DC" w:rsidR="0086658C" w:rsidRPr="003979E7" w:rsidRDefault="002C2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058DED5B" w14:textId="3AB01AEF" w:rsidR="0086658C" w:rsidRPr="00CC1581" w:rsidRDefault="006F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</w:tr>
      <w:tr w:rsidR="001E7067" w14:paraId="74D15B7F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54268935" w14:textId="22CDAB8A" w:rsidR="0086658C" w:rsidRDefault="0086658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181-17-1</w:t>
            </w:r>
          </w:p>
        </w:tc>
        <w:tc>
          <w:tcPr>
            <w:tcW w:w="4321" w:type="dxa"/>
          </w:tcPr>
          <w:p w14:paraId="656A9BB4" w14:textId="21E13C0E" w:rsidR="0086658C" w:rsidRPr="00944673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d’incendie et de secours du Bas-Rhin (SIS 67)</w:t>
            </w:r>
          </w:p>
        </w:tc>
        <w:tc>
          <w:tcPr>
            <w:tcW w:w="3969" w:type="dxa"/>
          </w:tcPr>
          <w:p w14:paraId="512819FE" w14:textId="1EB91BF8" w:rsidR="0086658C" w:rsidRPr="005D7BDB" w:rsidRDefault="00FB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Avis sur </w:t>
            </w:r>
            <w:r w:rsidR="00592A4D">
              <w:rPr>
                <w:rFonts w:ascii="Arial" w:hAnsi="Arial" w:cs="Arial"/>
                <w:sz w:val="20"/>
                <w:szCs w:val="20"/>
              </w:rPr>
              <w:t>l’accessibilité et la défense contre l’incendie</w:t>
            </w:r>
          </w:p>
        </w:tc>
        <w:tc>
          <w:tcPr>
            <w:tcW w:w="1985" w:type="dxa"/>
          </w:tcPr>
          <w:p w14:paraId="45E44658" w14:textId="0E71A8E4" w:rsidR="0086658C" w:rsidRPr="002C24AF" w:rsidRDefault="002C2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616B84C5" w14:textId="1366BEC9" w:rsidR="0086658C" w:rsidRPr="00CC1581" w:rsidRDefault="007B4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20.08.2025</w:t>
            </w:r>
          </w:p>
        </w:tc>
      </w:tr>
      <w:tr w:rsidR="001E7067" w14:paraId="59423B68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1C3BCAE1" w14:textId="473A991C" w:rsidR="0086658C" w:rsidRDefault="0086658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181-17-1</w:t>
            </w:r>
          </w:p>
        </w:tc>
        <w:tc>
          <w:tcPr>
            <w:tcW w:w="4321" w:type="dxa"/>
          </w:tcPr>
          <w:p w14:paraId="3CE2E112" w14:textId="78BFC39B" w:rsidR="0086658C" w:rsidRPr="00E81A5E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 régionale de l’environnement, de l’aménagement et du logement - Service eau biodiversité paysages (DREAL SEBP) Grand Est</w:t>
            </w:r>
          </w:p>
        </w:tc>
        <w:tc>
          <w:tcPr>
            <w:tcW w:w="3969" w:type="dxa"/>
          </w:tcPr>
          <w:p w14:paraId="2F89E26A" w14:textId="42330F6B" w:rsidR="0086658C" w:rsidRPr="005D7BDB" w:rsidRDefault="00023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85" w:type="dxa"/>
          </w:tcPr>
          <w:p w14:paraId="66E14661" w14:textId="5E5230FD" w:rsidR="0086658C" w:rsidRPr="00737EB3" w:rsidRDefault="00737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6B55E515" w14:textId="77599196" w:rsidR="0086658C" w:rsidRPr="00CC1581" w:rsidRDefault="00921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 d’avis à recevoir</w:t>
            </w:r>
            <w:r w:rsidR="0002304C">
              <w:rPr>
                <w:rFonts w:ascii="Arial" w:hAnsi="Arial" w:cs="Arial"/>
                <w:sz w:val="20"/>
                <w:szCs w:val="20"/>
              </w:rPr>
              <w:t> ; sollicitation du CNPN</w:t>
            </w:r>
          </w:p>
        </w:tc>
      </w:tr>
      <w:tr w:rsidR="001E7067" w14:paraId="466312AE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55BDF3CF" w14:textId="2E10A80E" w:rsidR="0086658C" w:rsidRDefault="0086658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181-17-1</w:t>
            </w:r>
          </w:p>
        </w:tc>
        <w:tc>
          <w:tcPr>
            <w:tcW w:w="4321" w:type="dxa"/>
          </w:tcPr>
          <w:p w14:paraId="733F1D7E" w14:textId="4D8B82FA" w:rsidR="0086658C" w:rsidRPr="0020093A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 régionale des affaires culturelles (DRAC) - Archéologie</w:t>
            </w:r>
          </w:p>
        </w:tc>
        <w:tc>
          <w:tcPr>
            <w:tcW w:w="3969" w:type="dxa"/>
          </w:tcPr>
          <w:p w14:paraId="4026DCA1" w14:textId="009C25D4" w:rsidR="0086658C" w:rsidRPr="005D7BDB" w:rsidRDefault="001F4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Examen de la sensibilité du secteur et o</w:t>
            </w:r>
            <w:r w:rsidR="001763CE">
              <w:rPr>
                <w:rFonts w:ascii="Arial" w:hAnsi="Arial" w:cs="Arial"/>
                <w:sz w:val="20"/>
                <w:szCs w:val="20"/>
              </w:rPr>
              <w:t xml:space="preserve">rdonnance d’un </w:t>
            </w:r>
            <w:r w:rsidR="003E0B3A">
              <w:rPr>
                <w:rFonts w:ascii="Arial" w:hAnsi="Arial" w:cs="Arial"/>
                <w:sz w:val="20"/>
                <w:szCs w:val="20"/>
              </w:rPr>
              <w:t>diagnostic archéologique</w:t>
            </w:r>
          </w:p>
        </w:tc>
        <w:tc>
          <w:tcPr>
            <w:tcW w:w="1985" w:type="dxa"/>
          </w:tcPr>
          <w:p w14:paraId="575B6E0C" w14:textId="3CD2DAAD" w:rsidR="0086658C" w:rsidRPr="00737EB3" w:rsidRDefault="00737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6999A530" w14:textId="7F28FBA5" w:rsidR="0086658C" w:rsidRPr="00CC1581" w:rsidRDefault="00730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25.07.2025</w:t>
            </w:r>
          </w:p>
        </w:tc>
      </w:tr>
      <w:tr w:rsidR="001E7067" w14:paraId="128ECDB3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6F5CBC3" w14:textId="019B89BC" w:rsidR="0086658C" w:rsidRDefault="0086658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181-17-1</w:t>
            </w:r>
          </w:p>
        </w:tc>
        <w:tc>
          <w:tcPr>
            <w:tcW w:w="4321" w:type="dxa"/>
          </w:tcPr>
          <w:p w14:paraId="5E96C96F" w14:textId="7058FF68" w:rsidR="0086658C" w:rsidRPr="003979E7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 national de l’origine et de la qualité (INAO GE)</w:t>
            </w:r>
          </w:p>
        </w:tc>
        <w:tc>
          <w:tcPr>
            <w:tcW w:w="3969" w:type="dxa"/>
          </w:tcPr>
          <w:p w14:paraId="35BDF5FD" w14:textId="5831F2D8" w:rsidR="0086658C" w:rsidRPr="005D7BDB" w:rsidRDefault="009F0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Avis sur les incidences </w:t>
            </w:r>
            <w:r w:rsidR="00C53B79">
              <w:rPr>
                <w:rFonts w:ascii="Arial" w:hAnsi="Arial" w:cs="Arial"/>
                <w:sz w:val="20"/>
                <w:szCs w:val="20"/>
              </w:rPr>
              <w:t>IGP et IG b</w:t>
            </w:r>
            <w:r w:rsidR="00E35224">
              <w:rPr>
                <w:rFonts w:ascii="Arial" w:hAnsi="Arial" w:cs="Arial"/>
                <w:sz w:val="20"/>
                <w:szCs w:val="20"/>
              </w:rPr>
              <w:t>oissons spiritueuses</w:t>
            </w:r>
          </w:p>
        </w:tc>
        <w:tc>
          <w:tcPr>
            <w:tcW w:w="1985" w:type="dxa"/>
          </w:tcPr>
          <w:p w14:paraId="59BAA01B" w14:textId="574E7538" w:rsidR="0086658C" w:rsidRPr="00CC1581" w:rsidRDefault="00CC1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679D2484" w14:textId="2470AE55" w:rsidR="0086658C" w:rsidRPr="00CC1581" w:rsidRDefault="00730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22.08.2025</w:t>
            </w:r>
          </w:p>
        </w:tc>
      </w:tr>
      <w:tr w:rsidR="001E7067" w14:paraId="66D36696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1EB0007D" w14:textId="41BB48D9" w:rsidR="0086658C" w:rsidRDefault="0086658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181-17-1</w:t>
            </w:r>
          </w:p>
        </w:tc>
        <w:tc>
          <w:tcPr>
            <w:tcW w:w="4321" w:type="dxa"/>
          </w:tcPr>
          <w:p w14:paraId="610F7DDF" w14:textId="52559D04" w:rsidR="0086658C" w:rsidRPr="003979E7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français de la biodiversité (OFB) – Service départemental du Bas-Rhin</w:t>
            </w:r>
          </w:p>
        </w:tc>
        <w:tc>
          <w:tcPr>
            <w:tcW w:w="3969" w:type="dxa"/>
          </w:tcPr>
          <w:p w14:paraId="4387CB39" w14:textId="0E1B754B" w:rsidR="0086658C" w:rsidRPr="005D7BDB" w:rsidRDefault="00044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Avis sur les volets biodiversité et </w:t>
            </w:r>
            <w:r w:rsidR="00D73903">
              <w:rPr>
                <w:rFonts w:ascii="Arial" w:hAnsi="Arial" w:cs="Arial"/>
                <w:sz w:val="20"/>
                <w:szCs w:val="20"/>
              </w:rPr>
              <w:t xml:space="preserve">milieux </w:t>
            </w:r>
            <w:r w:rsidR="00592A4D">
              <w:rPr>
                <w:rFonts w:ascii="Arial" w:hAnsi="Arial" w:cs="Arial"/>
                <w:sz w:val="20"/>
                <w:szCs w:val="20"/>
              </w:rPr>
              <w:t>aquatiques</w:t>
            </w:r>
          </w:p>
        </w:tc>
        <w:tc>
          <w:tcPr>
            <w:tcW w:w="1985" w:type="dxa"/>
          </w:tcPr>
          <w:p w14:paraId="2A5CB246" w14:textId="52CBD513" w:rsidR="0086658C" w:rsidRPr="00CC1581" w:rsidRDefault="00CC1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412FEE3D" w14:textId="3A42ED71" w:rsidR="0086658C" w:rsidRPr="00CC1581" w:rsidRDefault="002B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</w:tr>
      <w:tr w:rsidR="001E7067" w14:paraId="0E13E86C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C5A67A4" w14:textId="18F9C476" w:rsidR="0086658C" w:rsidRPr="00F33234" w:rsidRDefault="0086658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181-18</w:t>
            </w:r>
          </w:p>
        </w:tc>
        <w:tc>
          <w:tcPr>
            <w:tcW w:w="4321" w:type="dxa"/>
          </w:tcPr>
          <w:p w14:paraId="4346D678" w14:textId="270009F8" w:rsidR="0086658C" w:rsidRPr="003979E7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Collectivités territoriales : commune de Valff</w:t>
            </w:r>
          </w:p>
        </w:tc>
        <w:tc>
          <w:tcPr>
            <w:tcW w:w="3969" w:type="dxa"/>
          </w:tcPr>
          <w:p w14:paraId="3B682F4F" w14:textId="5C131F56" w:rsidR="0086658C" w:rsidRPr="005D7BDB" w:rsidRDefault="00A55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Avis de la commune </w:t>
            </w:r>
            <w:r w:rsidR="00E878FE">
              <w:rPr>
                <w:rFonts w:ascii="Arial" w:hAnsi="Arial" w:cs="Arial"/>
                <w:sz w:val="20"/>
                <w:szCs w:val="20"/>
              </w:rPr>
              <w:t xml:space="preserve">d’implantation du projet </w:t>
            </w:r>
          </w:p>
        </w:tc>
        <w:tc>
          <w:tcPr>
            <w:tcW w:w="1985" w:type="dxa"/>
          </w:tcPr>
          <w:p w14:paraId="0F9E95E9" w14:textId="72866BC1" w:rsidR="0086658C" w:rsidRPr="0074414E" w:rsidRDefault="00744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mois</w:t>
            </w:r>
          </w:p>
        </w:tc>
        <w:tc>
          <w:tcPr>
            <w:tcW w:w="1808" w:type="dxa"/>
          </w:tcPr>
          <w:p w14:paraId="51E9B6BA" w14:textId="26EE8E4F" w:rsidR="0086658C" w:rsidRPr="00CC1581" w:rsidRDefault="008C6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26.09.2025</w:t>
            </w:r>
          </w:p>
        </w:tc>
      </w:tr>
      <w:tr w:rsidR="001E7067" w14:paraId="7287E485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A674C7B" w14:textId="4F233DFE" w:rsidR="0086658C" w:rsidRDefault="0086658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181-18</w:t>
            </w:r>
          </w:p>
        </w:tc>
        <w:tc>
          <w:tcPr>
            <w:tcW w:w="4321" w:type="dxa"/>
          </w:tcPr>
          <w:p w14:paraId="37EDBBFD" w14:textId="07DFE320" w:rsidR="0086658C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Collectivités territoriales : commune de Niedernai</w:t>
            </w:r>
          </w:p>
        </w:tc>
        <w:tc>
          <w:tcPr>
            <w:tcW w:w="3969" w:type="dxa"/>
          </w:tcPr>
          <w:p w14:paraId="6E80F658" w14:textId="74BDD193" w:rsidR="0086658C" w:rsidRPr="005D7BDB" w:rsidRDefault="00E87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de la commune d’implantation du projet</w:t>
            </w:r>
          </w:p>
        </w:tc>
        <w:tc>
          <w:tcPr>
            <w:tcW w:w="1985" w:type="dxa"/>
          </w:tcPr>
          <w:p w14:paraId="3651A051" w14:textId="44B89612" w:rsidR="0086658C" w:rsidRPr="0074414E" w:rsidRDefault="00744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mois</w:t>
            </w:r>
          </w:p>
        </w:tc>
        <w:tc>
          <w:tcPr>
            <w:tcW w:w="1808" w:type="dxa"/>
          </w:tcPr>
          <w:p w14:paraId="7480213C" w14:textId="39E9DC8A" w:rsidR="0086658C" w:rsidRPr="00CC1581" w:rsidRDefault="00E44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01.10.2025</w:t>
            </w:r>
          </w:p>
        </w:tc>
      </w:tr>
      <w:tr w:rsidR="001E7067" w14:paraId="5212BA4B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3CF6D0FA" w14:textId="696BFA3A" w:rsidR="0086658C" w:rsidRPr="00F33234" w:rsidRDefault="0086658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181-19</w:t>
            </w:r>
          </w:p>
        </w:tc>
        <w:tc>
          <w:tcPr>
            <w:tcW w:w="4321" w:type="dxa"/>
          </w:tcPr>
          <w:p w14:paraId="63BBD02C" w14:textId="022C1D2C" w:rsidR="0086658C" w:rsidRPr="003979E7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régionale d’autorité environnementale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MRAe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Grand Est</w:t>
            </w:r>
          </w:p>
        </w:tc>
        <w:tc>
          <w:tcPr>
            <w:tcW w:w="3969" w:type="dxa"/>
          </w:tcPr>
          <w:p w14:paraId="3606BF91" w14:textId="2CAE1BA3" w:rsidR="0086658C" w:rsidRPr="005D7BDB" w:rsidRDefault="005D7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sur la qualité de l’évaluation environnementale</w:t>
            </w:r>
          </w:p>
        </w:tc>
        <w:tc>
          <w:tcPr>
            <w:tcW w:w="1985" w:type="dxa"/>
          </w:tcPr>
          <w:p w14:paraId="372E2185" w14:textId="2BDB923A" w:rsidR="0086658C" w:rsidRPr="000E620C" w:rsidRDefault="000E6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7FC8B69E" w14:textId="7303B148" w:rsidR="0086658C" w:rsidRPr="00CC1581" w:rsidRDefault="000F3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04.09.2025</w:t>
            </w:r>
          </w:p>
        </w:tc>
      </w:tr>
      <w:tr w:rsidR="001E7067" w14:paraId="4BF7AD0D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EAD2B30" w14:textId="1010481C" w:rsidR="0086658C" w:rsidRPr="00F33234" w:rsidRDefault="0086658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181-20</w:t>
            </w:r>
          </w:p>
        </w:tc>
        <w:tc>
          <w:tcPr>
            <w:tcW w:w="4321" w:type="dxa"/>
          </w:tcPr>
          <w:p w14:paraId="645EA69A" w14:textId="118CCFE5" w:rsidR="0086658C" w:rsidRPr="003979E7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Agence régionale de santé (ARS) Grand Est</w:t>
            </w:r>
          </w:p>
        </w:tc>
        <w:tc>
          <w:tcPr>
            <w:tcW w:w="3969" w:type="dxa"/>
          </w:tcPr>
          <w:p w14:paraId="063FDF78" w14:textId="472F6295" w:rsidR="0086658C" w:rsidRPr="005D7BDB" w:rsidRDefault="00355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sanitaire</w:t>
            </w:r>
            <w:r w:rsidR="006579FA">
              <w:rPr>
                <w:rFonts w:ascii="Arial" w:hAnsi="Arial" w:cs="Arial"/>
                <w:sz w:val="20"/>
                <w:szCs w:val="20"/>
              </w:rPr>
              <w:t xml:space="preserve"> (impact santé sur la population</w:t>
            </w:r>
            <w:r w:rsidR="00A86D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1E2A5DCE" w14:textId="4EAD1619" w:rsidR="0086658C" w:rsidRPr="003B1DDB" w:rsidRDefault="003B1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5A5D64FA" w14:textId="0CE63787" w:rsidR="0086658C" w:rsidRPr="00CC1581" w:rsidRDefault="00D4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18.07.2025</w:t>
            </w:r>
          </w:p>
        </w:tc>
      </w:tr>
      <w:tr w:rsidR="001E7067" w14:paraId="1FA202B1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7D6D30DF" w14:textId="4FE77174" w:rsidR="0086658C" w:rsidRPr="00F33234" w:rsidRDefault="0086658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181-21</w:t>
            </w:r>
          </w:p>
        </w:tc>
        <w:tc>
          <w:tcPr>
            <w:tcW w:w="4321" w:type="dxa"/>
          </w:tcPr>
          <w:p w14:paraId="60F8CE53" w14:textId="0AB04720" w:rsidR="0086658C" w:rsidRPr="003979E7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Schéma directeur d’aménagement et de gestion des eaux (SDAGE)</w:t>
            </w:r>
            <w:r w:rsidR="004F4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9E">
              <w:rPr>
                <w:rFonts w:ascii="Arial" w:hAnsi="Arial" w:cs="Arial"/>
                <w:sz w:val="20"/>
                <w:szCs w:val="20"/>
              </w:rPr>
              <w:t>–</w:t>
            </w:r>
            <w:r w:rsidR="004F4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9E">
              <w:rPr>
                <w:rFonts w:ascii="Arial" w:hAnsi="Arial" w:cs="Arial"/>
                <w:sz w:val="20"/>
                <w:szCs w:val="20"/>
              </w:rPr>
              <w:t>Agence de l’eau Rhin-Meuse (AERM)</w:t>
            </w:r>
          </w:p>
        </w:tc>
        <w:tc>
          <w:tcPr>
            <w:tcW w:w="3969" w:type="dxa"/>
          </w:tcPr>
          <w:p w14:paraId="4E0917D0" w14:textId="42814C38" w:rsidR="0086658C" w:rsidRPr="005D7BDB" w:rsidRDefault="00F50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Avis sur la compatibilité </w:t>
            </w:r>
            <w:r w:rsidR="002A32B2">
              <w:rPr>
                <w:rFonts w:ascii="Arial" w:hAnsi="Arial" w:cs="Arial"/>
                <w:sz w:val="20"/>
                <w:szCs w:val="20"/>
              </w:rPr>
              <w:t>avec le SDAGE</w:t>
            </w:r>
          </w:p>
        </w:tc>
        <w:tc>
          <w:tcPr>
            <w:tcW w:w="1985" w:type="dxa"/>
          </w:tcPr>
          <w:p w14:paraId="441034F9" w14:textId="498B62A0" w:rsidR="0086658C" w:rsidRPr="003B1DDB" w:rsidRDefault="000F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3CCD00BC" w14:textId="0201FE0C" w:rsidR="0086658C" w:rsidRPr="00CC1581" w:rsidRDefault="00D4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22.08.2025</w:t>
            </w:r>
          </w:p>
        </w:tc>
      </w:tr>
      <w:tr w:rsidR="001E7067" w14:paraId="0B225DE6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2F4751B6" w14:textId="07563923" w:rsidR="0086658C" w:rsidRPr="00F33234" w:rsidRDefault="0086658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181-22</w:t>
            </w:r>
          </w:p>
        </w:tc>
        <w:tc>
          <w:tcPr>
            <w:tcW w:w="4321" w:type="dxa"/>
          </w:tcPr>
          <w:p w14:paraId="5E168A8F" w14:textId="17B15D9A" w:rsidR="0086658C" w:rsidRPr="003979E7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Schéma d’aménagement et de gestion des eaux (SAGE) Ill-Nappe-Rhin – Commission locale de l’eau (CLE)</w:t>
            </w:r>
          </w:p>
        </w:tc>
        <w:tc>
          <w:tcPr>
            <w:tcW w:w="3969" w:type="dxa"/>
          </w:tcPr>
          <w:p w14:paraId="0579217A" w14:textId="18687A3B" w:rsidR="0086658C" w:rsidRPr="005D7BDB" w:rsidRDefault="00CA4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sur la comp</w:t>
            </w:r>
            <w:r w:rsidR="00D02593">
              <w:rPr>
                <w:rFonts w:ascii="Arial" w:hAnsi="Arial" w:cs="Arial"/>
                <w:sz w:val="20"/>
                <w:szCs w:val="20"/>
              </w:rPr>
              <w:t>atibilité avec le SAGE</w:t>
            </w:r>
          </w:p>
        </w:tc>
        <w:tc>
          <w:tcPr>
            <w:tcW w:w="1985" w:type="dxa"/>
          </w:tcPr>
          <w:p w14:paraId="21CE68D1" w14:textId="1B523C16" w:rsidR="0086658C" w:rsidRPr="000F4DA3" w:rsidRDefault="00BA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jours</w:t>
            </w:r>
          </w:p>
        </w:tc>
        <w:tc>
          <w:tcPr>
            <w:tcW w:w="1808" w:type="dxa"/>
          </w:tcPr>
          <w:p w14:paraId="0697DDBD" w14:textId="51661CAE" w:rsidR="0086658C" w:rsidRPr="00CC1581" w:rsidRDefault="00D4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28.08.2025</w:t>
            </w:r>
          </w:p>
        </w:tc>
      </w:tr>
      <w:tr w:rsidR="001E7067" w14:paraId="051E8941" w14:textId="77777777" w:rsidTr="001E7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F67848A" w14:textId="007CA17F" w:rsidR="0086658C" w:rsidRPr="00F33234" w:rsidRDefault="0086658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 181-28</w:t>
            </w:r>
          </w:p>
        </w:tc>
        <w:tc>
          <w:tcPr>
            <w:tcW w:w="4321" w:type="dxa"/>
          </w:tcPr>
          <w:p w14:paraId="1154504B" w14:textId="6A0885E1" w:rsidR="0086658C" w:rsidRPr="003979E7" w:rsidRDefault="00866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Conseil scientifique régional du patrimoine naturel (CSRPN)– Conseil national de la protection de la nature (CNPN)</w:t>
            </w:r>
          </w:p>
        </w:tc>
        <w:tc>
          <w:tcPr>
            <w:tcW w:w="3969" w:type="dxa"/>
          </w:tcPr>
          <w:p w14:paraId="2737015B" w14:textId="7ABD99C7" w:rsidR="0086658C" w:rsidRPr="005D7BDB" w:rsidRDefault="0000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Avis sur les conséquences </w:t>
            </w:r>
            <w:r w:rsidR="009874E0">
              <w:rPr>
                <w:rFonts w:ascii="Arial" w:hAnsi="Arial" w:cs="Arial"/>
                <w:sz w:val="20"/>
                <w:szCs w:val="20"/>
              </w:rPr>
              <w:t>d’un projet sur la biodiversité</w:t>
            </w:r>
          </w:p>
        </w:tc>
        <w:tc>
          <w:tcPr>
            <w:tcW w:w="1985" w:type="dxa"/>
          </w:tcPr>
          <w:p w14:paraId="6A98FC86" w14:textId="6CEDCB94" w:rsidR="0086658C" w:rsidRPr="00BA295D" w:rsidRDefault="002B6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mois</w:t>
            </w:r>
          </w:p>
        </w:tc>
        <w:tc>
          <w:tcPr>
            <w:tcW w:w="1808" w:type="dxa"/>
          </w:tcPr>
          <w:p w14:paraId="0A1C9220" w14:textId="55672FD4" w:rsidR="0086658C" w:rsidRPr="00CC1581" w:rsidRDefault="00D4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41EF3610" w14:textId="41185CD4" w:rsidR="00E71045" w:rsidRPr="002C1F90" w:rsidRDefault="00E71045">
      <w:pPr>
        <w:rPr>
          <w:rFonts w:ascii="Arial" w:hAnsi="Arial" w:cs="Arial"/>
          <w:b/>
          <w:bCs/>
          <w:sz w:val="24"/>
          <w:szCs w:val="24"/>
        </w:rPr>
      </w:pPr>
    </w:p>
    <w:sectPr w:rsidR="00E71045" w:rsidRPr="002C1F90" w:rsidSect="001E70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90"/>
    <w:rsid w:val="00002131"/>
    <w:rsid w:val="0002304C"/>
    <w:rsid w:val="0004408F"/>
    <w:rsid w:val="00085BC5"/>
    <w:rsid w:val="000A3212"/>
    <w:rsid w:val="000B065E"/>
    <w:rsid w:val="000C740E"/>
    <w:rsid w:val="000E620C"/>
    <w:rsid w:val="000F2324"/>
    <w:rsid w:val="000F38B4"/>
    <w:rsid w:val="000F4DA3"/>
    <w:rsid w:val="001679DC"/>
    <w:rsid w:val="001700D5"/>
    <w:rsid w:val="001763CE"/>
    <w:rsid w:val="0018790D"/>
    <w:rsid w:val="001C3918"/>
    <w:rsid w:val="001E7067"/>
    <w:rsid w:val="001F4772"/>
    <w:rsid w:val="0020093A"/>
    <w:rsid w:val="0020585B"/>
    <w:rsid w:val="0021603D"/>
    <w:rsid w:val="002A32B2"/>
    <w:rsid w:val="002B26EE"/>
    <w:rsid w:val="002B394B"/>
    <w:rsid w:val="002B4057"/>
    <w:rsid w:val="002B6289"/>
    <w:rsid w:val="002C1F90"/>
    <w:rsid w:val="002C24AF"/>
    <w:rsid w:val="002C30DC"/>
    <w:rsid w:val="002D7ABA"/>
    <w:rsid w:val="00330977"/>
    <w:rsid w:val="003554A5"/>
    <w:rsid w:val="0038372E"/>
    <w:rsid w:val="003979E7"/>
    <w:rsid w:val="003B1DDB"/>
    <w:rsid w:val="003E0B3A"/>
    <w:rsid w:val="003F1525"/>
    <w:rsid w:val="00410A1F"/>
    <w:rsid w:val="004265B5"/>
    <w:rsid w:val="00495F3D"/>
    <w:rsid w:val="004F4E21"/>
    <w:rsid w:val="0053752A"/>
    <w:rsid w:val="0057323F"/>
    <w:rsid w:val="00592A4D"/>
    <w:rsid w:val="005946D5"/>
    <w:rsid w:val="005D7BDB"/>
    <w:rsid w:val="006579FA"/>
    <w:rsid w:val="006F6ECB"/>
    <w:rsid w:val="00730268"/>
    <w:rsid w:val="00737EB3"/>
    <w:rsid w:val="0074414E"/>
    <w:rsid w:val="007B46B6"/>
    <w:rsid w:val="007D3C8D"/>
    <w:rsid w:val="007F3281"/>
    <w:rsid w:val="008065D1"/>
    <w:rsid w:val="0086658C"/>
    <w:rsid w:val="00871024"/>
    <w:rsid w:val="00884477"/>
    <w:rsid w:val="008C0790"/>
    <w:rsid w:val="008C6AFB"/>
    <w:rsid w:val="008F0878"/>
    <w:rsid w:val="00921963"/>
    <w:rsid w:val="00944673"/>
    <w:rsid w:val="009804C1"/>
    <w:rsid w:val="009874E0"/>
    <w:rsid w:val="009A04F3"/>
    <w:rsid w:val="009A6BA7"/>
    <w:rsid w:val="009B6658"/>
    <w:rsid w:val="009C13C5"/>
    <w:rsid w:val="009D3A32"/>
    <w:rsid w:val="009E3E64"/>
    <w:rsid w:val="009F0A13"/>
    <w:rsid w:val="00A21F17"/>
    <w:rsid w:val="00A55F26"/>
    <w:rsid w:val="00A8042F"/>
    <w:rsid w:val="00A86DC4"/>
    <w:rsid w:val="00AF329E"/>
    <w:rsid w:val="00B00DAB"/>
    <w:rsid w:val="00B31985"/>
    <w:rsid w:val="00BA295D"/>
    <w:rsid w:val="00BA77BC"/>
    <w:rsid w:val="00BD460B"/>
    <w:rsid w:val="00C15050"/>
    <w:rsid w:val="00C171DC"/>
    <w:rsid w:val="00C50E68"/>
    <w:rsid w:val="00C53B79"/>
    <w:rsid w:val="00C54278"/>
    <w:rsid w:val="00C65464"/>
    <w:rsid w:val="00CA4916"/>
    <w:rsid w:val="00CC1581"/>
    <w:rsid w:val="00D02593"/>
    <w:rsid w:val="00D15DB4"/>
    <w:rsid w:val="00D43985"/>
    <w:rsid w:val="00D73903"/>
    <w:rsid w:val="00D94FA5"/>
    <w:rsid w:val="00D974FC"/>
    <w:rsid w:val="00DB7E04"/>
    <w:rsid w:val="00DD2040"/>
    <w:rsid w:val="00E35224"/>
    <w:rsid w:val="00E44157"/>
    <w:rsid w:val="00E71045"/>
    <w:rsid w:val="00E81A5E"/>
    <w:rsid w:val="00E878FE"/>
    <w:rsid w:val="00EC0A7C"/>
    <w:rsid w:val="00F33234"/>
    <w:rsid w:val="00F42B6F"/>
    <w:rsid w:val="00F50343"/>
    <w:rsid w:val="00F55AEB"/>
    <w:rsid w:val="00F66F7F"/>
    <w:rsid w:val="00F80366"/>
    <w:rsid w:val="00F8369E"/>
    <w:rsid w:val="00F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50D1"/>
  <w15:chartTrackingRefBased/>
  <w15:docId w15:val="{292D12D3-CEED-4BEE-8FEB-DE5E3147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1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1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1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1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1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1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1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1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1F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1F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1F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1F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1F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1F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1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1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1F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1F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1F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1F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1F9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C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2C1F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326</Words>
  <Characters>1859</Characters>
  <Application>Microsoft Office Word</Application>
  <DocSecurity>0</DocSecurity>
  <Lines>109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RENCKLY</dc:creator>
  <cp:keywords/>
  <dc:description/>
  <cp:lastModifiedBy>Yvan RENCKLY</cp:lastModifiedBy>
  <cp:revision>107</cp:revision>
  <dcterms:created xsi:type="dcterms:W3CDTF">2025-10-27T13:31:00Z</dcterms:created>
  <dcterms:modified xsi:type="dcterms:W3CDTF">2025-10-31T15:37:00Z</dcterms:modified>
</cp:coreProperties>
</file>